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1487" w14:textId="70539179" w:rsidR="00D241D1" w:rsidRDefault="00F165C2" w:rsidP="00BA5162">
      <w:pPr>
        <w:jc w:val="center"/>
        <w:rPr>
          <w:sz w:val="32"/>
          <w:szCs w:val="32"/>
        </w:rPr>
      </w:pPr>
      <w:r>
        <w:rPr>
          <w:sz w:val="32"/>
          <w:szCs w:val="32"/>
        </w:rPr>
        <w:t>NOTICE OF MEETING AND AGENDA</w:t>
      </w:r>
      <w:r w:rsidR="00564A98">
        <w:rPr>
          <w:sz w:val="32"/>
          <w:szCs w:val="32"/>
        </w:rPr>
        <w:br/>
      </w:r>
      <w:r w:rsidR="00D96500">
        <w:rPr>
          <w:sz w:val="32"/>
          <w:szCs w:val="32"/>
        </w:rPr>
        <w:t>April 1</w:t>
      </w:r>
      <w:r w:rsidR="0017410F">
        <w:rPr>
          <w:sz w:val="32"/>
          <w:szCs w:val="32"/>
        </w:rPr>
        <w:t>0</w:t>
      </w:r>
      <w:r w:rsidR="00D96500">
        <w:rPr>
          <w:sz w:val="32"/>
          <w:szCs w:val="32"/>
        </w:rPr>
        <w:t>, 202</w:t>
      </w:r>
      <w:r w:rsidR="0017410F">
        <w:rPr>
          <w:sz w:val="32"/>
          <w:szCs w:val="32"/>
        </w:rPr>
        <w:t>5</w:t>
      </w:r>
      <w:r w:rsidR="00564A98">
        <w:rPr>
          <w:sz w:val="32"/>
          <w:szCs w:val="32"/>
        </w:rPr>
        <w:br/>
      </w:r>
      <w:r w:rsidR="00D96500">
        <w:rPr>
          <w:sz w:val="32"/>
          <w:szCs w:val="32"/>
        </w:rPr>
        <w:t>6:00</w:t>
      </w:r>
      <w:r w:rsidR="00E01C50">
        <w:rPr>
          <w:sz w:val="32"/>
          <w:szCs w:val="32"/>
        </w:rPr>
        <w:t xml:space="preserve"> P.M.</w:t>
      </w:r>
      <w:r w:rsidR="00D241D1">
        <w:rPr>
          <w:sz w:val="32"/>
          <w:szCs w:val="32"/>
        </w:rPr>
        <w:t xml:space="preserve"> </w:t>
      </w:r>
    </w:p>
    <w:p w14:paraId="4F15F1B6" w14:textId="7006EA13" w:rsidR="00D241D1" w:rsidRDefault="00C34755" w:rsidP="00D241D1">
      <w:pPr>
        <w:spacing w:after="0" w:line="240" w:lineRule="auto"/>
        <w:jc w:val="center"/>
        <w:rPr>
          <w:sz w:val="32"/>
          <w:szCs w:val="32"/>
        </w:rPr>
      </w:pPr>
      <w:r>
        <w:rPr>
          <w:sz w:val="32"/>
          <w:szCs w:val="32"/>
        </w:rPr>
        <w:t>Meeting</w:t>
      </w:r>
      <w:r w:rsidR="003B0738">
        <w:rPr>
          <w:sz w:val="32"/>
          <w:szCs w:val="32"/>
        </w:rPr>
        <w:t xml:space="preserve"> will</w:t>
      </w:r>
      <w:r w:rsidR="00F165C2">
        <w:rPr>
          <w:sz w:val="32"/>
          <w:szCs w:val="32"/>
        </w:rPr>
        <w:t xml:space="preserve"> be held at the </w:t>
      </w:r>
    </w:p>
    <w:p w14:paraId="0E670DA3" w14:textId="69C35D5F" w:rsidR="00D241D1" w:rsidRDefault="00E01C50" w:rsidP="00D241D1">
      <w:pPr>
        <w:spacing w:after="0" w:line="240" w:lineRule="auto"/>
        <w:jc w:val="center"/>
        <w:rPr>
          <w:sz w:val="32"/>
          <w:szCs w:val="32"/>
        </w:rPr>
      </w:pPr>
      <w:r>
        <w:rPr>
          <w:sz w:val="32"/>
          <w:szCs w:val="32"/>
        </w:rPr>
        <w:t>OLD VERDI SCHOOL</w:t>
      </w:r>
    </w:p>
    <w:p w14:paraId="0A13F74C" w14:textId="58D30FD6" w:rsidR="00D241D1" w:rsidRDefault="00E01C50" w:rsidP="00D241D1">
      <w:pPr>
        <w:spacing w:after="0" w:line="240" w:lineRule="auto"/>
        <w:jc w:val="center"/>
        <w:rPr>
          <w:sz w:val="32"/>
          <w:szCs w:val="32"/>
        </w:rPr>
      </w:pPr>
      <w:r>
        <w:rPr>
          <w:sz w:val="32"/>
          <w:szCs w:val="32"/>
        </w:rPr>
        <w:t>165 Bridge</w:t>
      </w:r>
      <w:r w:rsidR="00412759">
        <w:rPr>
          <w:sz w:val="32"/>
          <w:szCs w:val="32"/>
        </w:rPr>
        <w:t xml:space="preserve"> Street</w:t>
      </w:r>
      <w:r w:rsidR="00B06344">
        <w:rPr>
          <w:sz w:val="32"/>
          <w:szCs w:val="32"/>
        </w:rPr>
        <w:t>, Verdi, NV 89439</w:t>
      </w:r>
    </w:p>
    <w:p w14:paraId="5C46D702" w14:textId="77777777" w:rsidR="00D97C08" w:rsidRDefault="00D97C08" w:rsidP="00D241D1">
      <w:pPr>
        <w:spacing w:after="0" w:line="240" w:lineRule="auto"/>
        <w:jc w:val="center"/>
        <w:rPr>
          <w:sz w:val="32"/>
          <w:szCs w:val="32"/>
        </w:rPr>
      </w:pPr>
    </w:p>
    <w:p w14:paraId="3AFC4C8A" w14:textId="21BAB1D1" w:rsidR="00EF3A09" w:rsidRPr="00751705" w:rsidRDefault="00633294" w:rsidP="00EB3832">
      <w:pPr>
        <w:rPr>
          <w:sz w:val="20"/>
          <w:szCs w:val="20"/>
        </w:rPr>
      </w:pPr>
      <w:r w:rsidRPr="00751705">
        <w:rPr>
          <w:noProof/>
          <w:sz w:val="20"/>
          <w:szCs w:val="20"/>
        </w:rPr>
        <mc:AlternateContent>
          <mc:Choice Requires="wps">
            <w:drawing>
              <wp:anchor distT="0" distB="0" distL="114300" distR="114300" simplePos="0" relativeHeight="251657728" behindDoc="0" locked="0" layoutInCell="1" allowOverlap="1" wp14:anchorId="182002F6" wp14:editId="597F2560">
                <wp:simplePos x="0" y="0"/>
                <wp:positionH relativeFrom="margin">
                  <wp:align>left</wp:align>
                </wp:positionH>
                <wp:positionV relativeFrom="paragraph">
                  <wp:posOffset>245110</wp:posOffset>
                </wp:positionV>
                <wp:extent cx="6410325" cy="2981325"/>
                <wp:effectExtent l="0" t="0" r="10160" b="2857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981325"/>
                        </a:xfrm>
                        <a:prstGeom prst="rect">
                          <a:avLst/>
                        </a:prstGeom>
                        <a:solidFill>
                          <a:srgbClr val="FFFFFF"/>
                        </a:solidFill>
                        <a:ln w="9525">
                          <a:solidFill>
                            <a:srgbClr val="000000"/>
                          </a:solidFill>
                          <a:miter lim="800000"/>
                          <a:headEnd/>
                          <a:tailEnd/>
                        </a:ln>
                      </wps:spPr>
                      <wps:txbx>
                        <w:txbxContent>
                          <w:p w14:paraId="353753F3" w14:textId="77777777" w:rsidR="00FF309B" w:rsidRPr="00264D00" w:rsidRDefault="00FF309B" w:rsidP="00FF309B">
                            <w:pPr>
                              <w:rPr>
                                <w:sz w:val="20"/>
                                <w:szCs w:val="20"/>
                              </w:rPr>
                            </w:pPr>
                            <w:r w:rsidRPr="00264D00">
                              <w:rPr>
                                <w:b/>
                                <w:sz w:val="20"/>
                                <w:szCs w:val="20"/>
                              </w:rPr>
                              <w:t xml:space="preserve">Agenda order.  </w:t>
                            </w:r>
                            <w:r w:rsidRPr="00264D00">
                              <w:rPr>
                                <w:sz w:val="20"/>
                                <w:szCs w:val="20"/>
                              </w:rPr>
                              <w:t>Items on this agenda may be taken out of order, combined with other items on this agenda for consideration, removed from the agenda, or delayed at any time.</w:t>
                            </w:r>
                          </w:p>
                          <w:p w14:paraId="269C656C" w14:textId="77777777" w:rsidR="00FF309B" w:rsidRPr="00264D00" w:rsidRDefault="00FF309B" w:rsidP="00FF309B">
                            <w:pPr>
                              <w:rPr>
                                <w:sz w:val="20"/>
                                <w:szCs w:val="20"/>
                              </w:rPr>
                            </w:pPr>
                            <w:r w:rsidRPr="00264D00">
                              <w:rPr>
                                <w:b/>
                                <w:sz w:val="20"/>
                                <w:szCs w:val="20"/>
                              </w:rPr>
                              <w:t xml:space="preserve">Action items; public testimony on action items.  </w:t>
                            </w:r>
                            <w:r w:rsidRPr="00264D00">
                              <w:rPr>
                                <w:sz w:val="20"/>
                                <w:szCs w:val="20"/>
                              </w:rPr>
                              <w:t>Items on which action may be taken are identified by the words “for possible action” next to the topic.  Before action is taken on each action item, public testimony will be heard.  Each speaker must fill out a “Request to Speak and/or Submit Comments for the Record” sheet, must discuss only the agenda item being considered.  The time limit will be announced when the agenda is approved at the beginning of the meeting.  Public comments on other matters not on the agenda may be heard during the Public Comment item.</w:t>
                            </w:r>
                          </w:p>
                          <w:p w14:paraId="58EBB966" w14:textId="77777777" w:rsidR="00FF309B" w:rsidRPr="00264D00" w:rsidRDefault="00FF309B" w:rsidP="00FF309B">
                            <w:pPr>
                              <w:rPr>
                                <w:sz w:val="20"/>
                                <w:szCs w:val="20"/>
                              </w:rPr>
                            </w:pPr>
                            <w:r w:rsidRPr="00264D00">
                              <w:rPr>
                                <w:b/>
                                <w:sz w:val="20"/>
                                <w:szCs w:val="20"/>
                              </w:rPr>
                              <w:t xml:space="preserve">Posting of agenda.  </w:t>
                            </w:r>
                            <w:r w:rsidRPr="00264D00">
                              <w:rPr>
                                <w:sz w:val="20"/>
                                <w:szCs w:val="20"/>
                              </w:rPr>
                              <w:t>Pursuant to NRS 241.020, this notice has been posted at the following locations:  Old Verdi School, 165 Bridge Street Verdi, Nevada, River Belle Market, 1705 Hwy 40, Verdi, Nevada, Sierra Hair, 817 2</w:t>
                            </w:r>
                            <w:r w:rsidRPr="00264D00">
                              <w:rPr>
                                <w:sz w:val="20"/>
                                <w:szCs w:val="20"/>
                                <w:vertAlign w:val="superscript"/>
                              </w:rPr>
                              <w:t>nd</w:t>
                            </w:r>
                            <w:r w:rsidRPr="00264D00">
                              <w:rPr>
                                <w:sz w:val="20"/>
                                <w:szCs w:val="20"/>
                              </w:rPr>
                              <w:t xml:space="preserve"> Street, Verdi, NV 89439, and the Verdi Post Office, 1695 Hwy 40, Verdi, Nevada. </w:t>
                            </w:r>
                          </w:p>
                          <w:p w14:paraId="66345DBC" w14:textId="77777777" w:rsidR="00FF309B" w:rsidRPr="00264D00" w:rsidRDefault="00FF309B" w:rsidP="00FF309B">
                            <w:pPr>
                              <w:rPr>
                                <w:sz w:val="20"/>
                                <w:szCs w:val="20"/>
                              </w:rPr>
                            </w:pPr>
                            <w:r w:rsidRPr="00264D00">
                              <w:rPr>
                                <w:b/>
                                <w:bCs/>
                                <w:sz w:val="20"/>
                                <w:szCs w:val="20"/>
                              </w:rPr>
                              <w:t>Request for Accommodations</w:t>
                            </w:r>
                            <w:r w:rsidRPr="00264D00">
                              <w:rPr>
                                <w:sz w:val="20"/>
                                <w:szCs w:val="20"/>
                              </w:rPr>
                              <w:t xml:space="preserve">. The Verdi Television District shall make reasonable efforts to assist and accommodate persons with physical disabilities desiring to attend a meeting. Requests for these accommodations should be directed by email to </w:t>
                            </w:r>
                            <w:hyperlink r:id="rId8" w:history="1">
                              <w:r w:rsidRPr="00264D00">
                                <w:rPr>
                                  <w:rStyle w:val="Hyperlink"/>
                                  <w:sz w:val="20"/>
                                  <w:szCs w:val="20"/>
                                </w:rPr>
                                <w:t>verditvdistrict@gmail.com</w:t>
                              </w:r>
                            </w:hyperlink>
                            <w:r w:rsidRPr="00264D00">
                              <w:rPr>
                                <w:sz w:val="20"/>
                                <w:szCs w:val="20"/>
                              </w:rPr>
                              <w:t xml:space="preserve"> or by phone at 775-846-1178. Requests should be made 72 hours in advance whenever possible, so arrangements can be made in advance. </w:t>
                            </w:r>
                          </w:p>
                          <w:p w14:paraId="5C7C010E" w14:textId="2515179B" w:rsidR="005274B0" w:rsidRPr="00564A98" w:rsidRDefault="005274B0" w:rsidP="000A31AA">
                            <w:pPr>
                              <w:pStyle w:val="NormalWeb"/>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002F6" id="_x0000_t202" coordsize="21600,21600" o:spt="202" path="m,l,21600r21600,l21600,xe">
                <v:stroke joinstyle="miter"/>
                <v:path gradientshapeok="t" o:connecttype="rect"/>
              </v:shapetype>
              <v:shape id="Text Box 3" o:spid="_x0000_s1026" type="#_x0000_t202" style="position:absolute;margin-left:0;margin-top:19.3pt;width:504.75pt;height:234.75pt;z-index:2516577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">
                <v:textbox>
                  <w:txbxContent>
                    <w:p w14:paraId="353753F3" w14:textId="77777777" w:rsidR="00FF309B" w:rsidRPr="00264D00" w:rsidRDefault="00FF309B" w:rsidP="00FF309B">
                      <w:pPr>
                        <w:rPr>
                          <w:sz w:val="20"/>
                          <w:szCs w:val="20"/>
                        </w:rPr>
                      </w:pPr>
                      <w:r w:rsidRPr="00264D00">
                        <w:rPr>
                          <w:b/>
                          <w:sz w:val="20"/>
                          <w:szCs w:val="20"/>
                        </w:rPr>
                        <w:t xml:space="preserve">Agenda order.  </w:t>
                      </w:r>
                      <w:r w:rsidRPr="00264D00">
                        <w:rPr>
                          <w:sz w:val="20"/>
                          <w:szCs w:val="20"/>
                        </w:rPr>
                        <w:t>Items on this agenda may be taken out of order, combined with other items on this agenda for consideration, removed from the agenda, or delayed at any time.</w:t>
                      </w:r>
                    </w:p>
                    <w:p w14:paraId="269C656C" w14:textId="77777777" w:rsidR="00FF309B" w:rsidRPr="00264D00" w:rsidRDefault="00FF309B" w:rsidP="00FF309B">
                      <w:pPr>
                        <w:rPr>
                          <w:sz w:val="20"/>
                          <w:szCs w:val="20"/>
                        </w:rPr>
                      </w:pPr>
                      <w:r w:rsidRPr="00264D00">
                        <w:rPr>
                          <w:b/>
                          <w:sz w:val="20"/>
                          <w:szCs w:val="20"/>
                        </w:rPr>
                        <w:t xml:space="preserve">Action items; public testimony on action items.  </w:t>
                      </w:r>
                      <w:r w:rsidRPr="00264D00">
                        <w:rPr>
                          <w:sz w:val="20"/>
                          <w:szCs w:val="20"/>
                        </w:rPr>
                        <w:t>Items on which action may be taken are identified by the words “for possible action” next to the topic.  Before action is taken on each action item, public testimony will be heard.  Each speaker must fill out a “Request to Speak and/or Submit Comments for the Record” sheet, must discuss only the agenda item being considered.  The time limit will be announced when the agenda is approved at the beginning of the meeting.  Public comments on other matters not on the agenda may be heard during the Public Comment item.</w:t>
                      </w:r>
                    </w:p>
                    <w:p w14:paraId="58EBB966" w14:textId="77777777" w:rsidR="00FF309B" w:rsidRPr="00264D00" w:rsidRDefault="00FF309B" w:rsidP="00FF309B">
                      <w:pPr>
                        <w:rPr>
                          <w:sz w:val="20"/>
                          <w:szCs w:val="20"/>
                        </w:rPr>
                      </w:pPr>
                      <w:r w:rsidRPr="00264D00">
                        <w:rPr>
                          <w:b/>
                          <w:sz w:val="20"/>
                          <w:szCs w:val="20"/>
                        </w:rPr>
                        <w:t xml:space="preserve">Posting of agenda.  </w:t>
                      </w:r>
                      <w:r w:rsidRPr="00264D00">
                        <w:rPr>
                          <w:sz w:val="20"/>
                          <w:szCs w:val="20"/>
                        </w:rPr>
                        <w:t>Pursuant to NRS 241.020, this notice has been posted at the following locations:  Old Verdi School, 165 Bridge Street Verdi, Nevada, River Belle Market, 1705 Hwy 40, Verdi, Nevada, Sierra Hair, 817 2</w:t>
                      </w:r>
                      <w:r w:rsidRPr="00264D00">
                        <w:rPr>
                          <w:sz w:val="20"/>
                          <w:szCs w:val="20"/>
                          <w:vertAlign w:val="superscript"/>
                        </w:rPr>
                        <w:t>nd</w:t>
                      </w:r>
                      <w:r w:rsidRPr="00264D00">
                        <w:rPr>
                          <w:sz w:val="20"/>
                          <w:szCs w:val="20"/>
                        </w:rPr>
                        <w:t xml:space="preserve"> Street, Verdi, NV 89439, and the Verdi Post Office, 1695 Hwy 40, Verdi, Nevada. </w:t>
                      </w:r>
                    </w:p>
                    <w:p w14:paraId="66345DBC" w14:textId="77777777" w:rsidR="00FF309B" w:rsidRPr="00264D00" w:rsidRDefault="00FF309B" w:rsidP="00FF309B">
                      <w:pPr>
                        <w:rPr>
                          <w:sz w:val="20"/>
                          <w:szCs w:val="20"/>
                        </w:rPr>
                      </w:pPr>
                      <w:r w:rsidRPr="00264D00">
                        <w:rPr>
                          <w:b/>
                          <w:bCs/>
                          <w:sz w:val="20"/>
                          <w:szCs w:val="20"/>
                        </w:rPr>
                        <w:t>Request for Accommodations</w:t>
                      </w:r>
                      <w:r w:rsidRPr="00264D00">
                        <w:rPr>
                          <w:sz w:val="20"/>
                          <w:szCs w:val="20"/>
                        </w:rPr>
                        <w:t xml:space="preserve">. The Verdi Television District shall make reasonable efforts to assist and accommodate persons with physical disabilities desiring to attend a meeting. Requests for these accommodations should be directed by email to </w:t>
                      </w:r>
                      <w:hyperlink r:id="rId9" w:history="1">
                        <w:r w:rsidRPr="00264D00">
                          <w:rPr>
                            <w:rStyle w:val="Hyperlink"/>
                            <w:sz w:val="20"/>
                            <w:szCs w:val="20"/>
                          </w:rPr>
                          <w:t>verditvdistrict@gmail.com</w:t>
                        </w:r>
                      </w:hyperlink>
                      <w:r w:rsidRPr="00264D00">
                        <w:rPr>
                          <w:sz w:val="20"/>
                          <w:szCs w:val="20"/>
                        </w:rPr>
                        <w:t xml:space="preserve"> or by phone at 775-846-1178. Requests should be made 72 hours in advance whenever possible, so arrangements can be made in advance. </w:t>
                      </w:r>
                    </w:p>
                    <w:p w14:paraId="5C7C010E" w14:textId="2515179B" w:rsidR="005274B0" w:rsidRPr="00564A98" w:rsidRDefault="005274B0" w:rsidP="000A31AA">
                      <w:pPr>
                        <w:pStyle w:val="NormalWeb"/>
                      </w:pPr>
                    </w:p>
                  </w:txbxContent>
                </v:textbox>
                <w10:wrap type="square" anchorx="margin"/>
              </v:shape>
            </w:pict>
          </mc:Fallback>
        </mc:AlternateContent>
      </w:r>
      <w:r w:rsidR="003B0738" w:rsidRPr="00751705">
        <w:rPr>
          <w:sz w:val="20"/>
          <w:szCs w:val="20"/>
        </w:rPr>
        <w:t>If the</w:t>
      </w:r>
      <w:r w:rsidR="00EF3A09" w:rsidRPr="00751705">
        <w:rPr>
          <w:sz w:val="20"/>
          <w:szCs w:val="20"/>
        </w:rPr>
        <w:t xml:space="preserve"> meeting lasts longer than 2 hours, the Chair may postpone the rema</w:t>
      </w:r>
      <w:r w:rsidR="00697D3F" w:rsidRPr="00751705">
        <w:rPr>
          <w:sz w:val="20"/>
          <w:szCs w:val="20"/>
        </w:rPr>
        <w:t xml:space="preserve">ining items to a future </w:t>
      </w:r>
      <w:r w:rsidR="00EB3832" w:rsidRPr="00751705">
        <w:rPr>
          <w:sz w:val="20"/>
          <w:szCs w:val="20"/>
        </w:rPr>
        <w:t>a</w:t>
      </w:r>
      <w:r w:rsidR="00697D3F" w:rsidRPr="00751705">
        <w:rPr>
          <w:sz w:val="20"/>
          <w:szCs w:val="20"/>
        </w:rPr>
        <w:t>genda.</w:t>
      </w:r>
    </w:p>
    <w:p w14:paraId="7C1113C9" w14:textId="2EB2F055" w:rsidR="005274B0" w:rsidRPr="003A196D" w:rsidRDefault="003A196D" w:rsidP="003A196D">
      <w:pPr>
        <w:numPr>
          <w:ilvl w:val="0"/>
          <w:numId w:val="1"/>
        </w:numPr>
      </w:pPr>
      <w:r>
        <w:rPr>
          <w:b/>
        </w:rPr>
        <w:t>CALL TO ORDER</w:t>
      </w:r>
      <w:r w:rsidR="003C40EC">
        <w:rPr>
          <w:b/>
        </w:rPr>
        <w:t xml:space="preserve"> (FOR POSSIBLE ACTION)</w:t>
      </w:r>
    </w:p>
    <w:p w14:paraId="3630F510" w14:textId="77777777" w:rsidR="003A196D" w:rsidRPr="003A196D" w:rsidRDefault="003A196D" w:rsidP="003A196D">
      <w:pPr>
        <w:numPr>
          <w:ilvl w:val="0"/>
          <w:numId w:val="1"/>
        </w:numPr>
      </w:pPr>
      <w:r>
        <w:rPr>
          <w:b/>
        </w:rPr>
        <w:t>RO</w:t>
      </w:r>
      <w:r w:rsidR="00C215D4">
        <w:rPr>
          <w:b/>
        </w:rPr>
        <w:t>LL CALL/DETERMINATION OF QUORUM</w:t>
      </w:r>
      <w:r w:rsidR="003C40EC">
        <w:rPr>
          <w:b/>
        </w:rPr>
        <w:t xml:space="preserve"> (FOR POSSIBLE ACTION)</w:t>
      </w:r>
    </w:p>
    <w:p w14:paraId="0F364826" w14:textId="1B398E05" w:rsidR="00337E3E" w:rsidRDefault="003A196D" w:rsidP="003A196D">
      <w:pPr>
        <w:numPr>
          <w:ilvl w:val="0"/>
          <w:numId w:val="1"/>
        </w:numPr>
      </w:pPr>
      <w:r w:rsidRPr="00337E3E">
        <w:rPr>
          <w:b/>
        </w:rPr>
        <w:t xml:space="preserve">APPROVAL OF AGENDA FOR MEETING OF </w:t>
      </w:r>
      <w:r w:rsidR="009B042D">
        <w:rPr>
          <w:b/>
        </w:rPr>
        <w:t>APRIL 10, 2025</w:t>
      </w:r>
      <w:r w:rsidRPr="00337E3E">
        <w:rPr>
          <w:b/>
        </w:rPr>
        <w:t xml:space="preserve"> (FOR POSSIBLE ACTION).  </w:t>
      </w:r>
      <w:r>
        <w:t>Any time limits for public comment and/or public testimony</w:t>
      </w:r>
      <w:r w:rsidRPr="00337E3E">
        <w:rPr>
          <w:b/>
        </w:rPr>
        <w:t xml:space="preserve"> </w:t>
      </w:r>
      <w:r w:rsidRPr="003A196D">
        <w:t>will be set</w:t>
      </w:r>
      <w:r>
        <w:t xml:space="preserve"> by the Chair at the beginning o</w:t>
      </w:r>
      <w:r w:rsidR="00337E3E">
        <w:t>f the meeting.</w:t>
      </w:r>
      <w:r>
        <w:t xml:space="preserve"> </w:t>
      </w:r>
    </w:p>
    <w:p w14:paraId="307A8B69" w14:textId="5ABF91AB" w:rsidR="003A196D" w:rsidRPr="00B65BE5" w:rsidRDefault="003A196D" w:rsidP="003A196D">
      <w:pPr>
        <w:numPr>
          <w:ilvl w:val="0"/>
          <w:numId w:val="1"/>
        </w:numPr>
      </w:pPr>
      <w:r w:rsidRPr="00337E3E">
        <w:rPr>
          <w:b/>
        </w:rPr>
        <w:t>APPROVAL OF MEET</w:t>
      </w:r>
      <w:r w:rsidR="00337E3E">
        <w:rPr>
          <w:b/>
        </w:rPr>
        <w:t>I</w:t>
      </w:r>
      <w:r w:rsidRPr="00337E3E">
        <w:rPr>
          <w:b/>
        </w:rPr>
        <w:t xml:space="preserve">NG MINUTES </w:t>
      </w:r>
      <w:r w:rsidR="00B6375D">
        <w:rPr>
          <w:b/>
        </w:rPr>
        <w:t xml:space="preserve">OF </w:t>
      </w:r>
      <w:r w:rsidR="009B042D">
        <w:rPr>
          <w:b/>
        </w:rPr>
        <w:t>FEBRUARY 27, 2025</w:t>
      </w:r>
      <w:r w:rsidR="00B6375D" w:rsidRPr="00337E3E">
        <w:rPr>
          <w:b/>
        </w:rPr>
        <w:t xml:space="preserve"> </w:t>
      </w:r>
      <w:r w:rsidRPr="00337E3E">
        <w:rPr>
          <w:b/>
        </w:rPr>
        <w:t>(</w:t>
      </w:r>
      <w:r w:rsidR="00424972">
        <w:rPr>
          <w:b/>
        </w:rPr>
        <w:t>FOR POSSIBLE ACTION</w:t>
      </w:r>
      <w:r w:rsidRPr="00337E3E">
        <w:rPr>
          <w:b/>
        </w:rPr>
        <w:t>)</w:t>
      </w:r>
    </w:p>
    <w:p w14:paraId="5561A5C4" w14:textId="2A7A3AE3" w:rsidR="00CB55AC" w:rsidRDefault="00E04168" w:rsidP="00CB55AC">
      <w:pPr>
        <w:numPr>
          <w:ilvl w:val="0"/>
          <w:numId w:val="1"/>
        </w:numPr>
      </w:pPr>
      <w:r>
        <w:rPr>
          <w:b/>
        </w:rPr>
        <w:t xml:space="preserve">REPORTS AND UPDATES - </w:t>
      </w:r>
      <w:r>
        <w:t xml:space="preserve">  The following reports and updates</w:t>
      </w:r>
      <w:r w:rsidR="0025240D">
        <w:t xml:space="preserve"> are</w:t>
      </w:r>
      <w:r>
        <w:t xml:space="preserve"> informational only and no action </w:t>
      </w:r>
      <w:r w:rsidR="003A196D" w:rsidRPr="003A196D">
        <w:t xml:space="preserve">will be taken and will </w:t>
      </w:r>
      <w:r w:rsidR="00CB55AC">
        <w:t>be limited to five minutes each.</w:t>
      </w:r>
    </w:p>
    <w:p w14:paraId="07BA6615" w14:textId="79AA7127" w:rsidR="00D96500" w:rsidRPr="00074191" w:rsidRDefault="00BC4209" w:rsidP="002818F6">
      <w:pPr>
        <w:numPr>
          <w:ilvl w:val="1"/>
          <w:numId w:val="1"/>
        </w:numPr>
        <w:spacing w:after="0"/>
      </w:pPr>
      <w:r w:rsidRPr="00D96500">
        <w:rPr>
          <w:b/>
        </w:rPr>
        <w:t>GENERATOR</w:t>
      </w:r>
      <w:r w:rsidR="00D96500" w:rsidRPr="00D96500">
        <w:rPr>
          <w:b/>
        </w:rPr>
        <w:t xml:space="preserve"> </w:t>
      </w:r>
      <w:r w:rsidR="001E59F2">
        <w:rPr>
          <w:b/>
        </w:rPr>
        <w:t>REPAIR</w:t>
      </w:r>
    </w:p>
    <w:p w14:paraId="684B583C" w14:textId="0A298013" w:rsidR="00074191" w:rsidRPr="0037611D" w:rsidRDefault="00A13E0B" w:rsidP="002818F6">
      <w:pPr>
        <w:numPr>
          <w:ilvl w:val="1"/>
          <w:numId w:val="1"/>
        </w:numPr>
        <w:spacing w:after="0"/>
      </w:pPr>
      <w:r>
        <w:rPr>
          <w:b/>
        </w:rPr>
        <w:lastRenderedPageBreak/>
        <w:t>INSURANCE</w:t>
      </w:r>
    </w:p>
    <w:p w14:paraId="48CB9247" w14:textId="36799712" w:rsidR="0037611D" w:rsidRPr="001E59F2" w:rsidRDefault="00CC59C6" w:rsidP="002818F6">
      <w:pPr>
        <w:numPr>
          <w:ilvl w:val="1"/>
          <w:numId w:val="1"/>
        </w:numPr>
        <w:spacing w:after="0"/>
      </w:pPr>
      <w:r>
        <w:rPr>
          <w:b/>
        </w:rPr>
        <w:t>USD</w:t>
      </w:r>
      <w:r w:rsidR="00324263">
        <w:rPr>
          <w:b/>
        </w:rPr>
        <w:t xml:space="preserve">A FOREST </w:t>
      </w:r>
      <w:r w:rsidR="00D37871">
        <w:rPr>
          <w:b/>
        </w:rPr>
        <w:t>SERVICE</w:t>
      </w:r>
    </w:p>
    <w:p w14:paraId="6C334B23" w14:textId="77777777" w:rsidR="00B65BE5" w:rsidRDefault="003A196D" w:rsidP="000C0FAA">
      <w:pPr>
        <w:ind w:left="720"/>
      </w:pPr>
      <w:r>
        <w:rPr>
          <w:b/>
        </w:rPr>
        <w:t xml:space="preserve">Updates/Announcements/Correspondence – </w:t>
      </w:r>
      <w:r>
        <w:t xml:space="preserve">This item is limited to updates and announcements from Board Members, or review </w:t>
      </w:r>
      <w:r w:rsidR="00954B41">
        <w:t>of correspondence received by</w:t>
      </w:r>
      <w:r>
        <w:t xml:space="preserve"> the Board</w:t>
      </w:r>
      <w:r w:rsidR="00954B41">
        <w:t xml:space="preserve">.  The Board will not discuss or take action on </w:t>
      </w:r>
      <w:r w:rsidR="00B65BE5">
        <w:t>matters raised during this item.</w:t>
      </w:r>
    </w:p>
    <w:p w14:paraId="06D668F1" w14:textId="7E1C6515" w:rsidR="00DA161D" w:rsidRDefault="00E04168" w:rsidP="00E04168">
      <w:pPr>
        <w:numPr>
          <w:ilvl w:val="0"/>
          <w:numId w:val="1"/>
        </w:numPr>
      </w:pPr>
      <w:r>
        <w:rPr>
          <w:b/>
        </w:rPr>
        <w:t xml:space="preserve">PUBLIC COMMENT – </w:t>
      </w:r>
      <w:r>
        <w:t xml:space="preserve">Any person is invited to speak on any topic that is not listed as an action item on this agenda (public testimony will be received during each action item).  Each person must fill out a “Request to speak and/or submit comment for the record” sheet, may discuss any matter not listed on the agenda as an action item and must limit comments to </w:t>
      </w:r>
      <w:r w:rsidR="00337E3E">
        <w:t>time announced</w:t>
      </w:r>
      <w:r>
        <w:t>.  The comments may be discussed, but action may not be taken on any matter raised during this Public Comment</w:t>
      </w:r>
      <w:r w:rsidR="00DA161D">
        <w:t xml:space="preserve"> period until the matter is spe</w:t>
      </w:r>
      <w:r>
        <w:t>cifically</w:t>
      </w:r>
      <w:r w:rsidR="00DA161D">
        <w:t xml:space="preserve"> listed on a future agenda as an action item.  Comments are to be made to the Board as a whole.</w:t>
      </w:r>
    </w:p>
    <w:p w14:paraId="1B3505B5" w14:textId="3CE05E64" w:rsidR="003453EE" w:rsidRPr="009A04B4" w:rsidRDefault="00DA161D" w:rsidP="003453EE">
      <w:pPr>
        <w:pStyle w:val="ListParagraph"/>
        <w:numPr>
          <w:ilvl w:val="0"/>
          <w:numId w:val="1"/>
        </w:numPr>
      </w:pPr>
      <w:r w:rsidRPr="00594FB0">
        <w:rPr>
          <w:b/>
        </w:rPr>
        <w:t>NEW BUSINESS</w:t>
      </w:r>
      <w:r w:rsidR="003453EE">
        <w:rPr>
          <w:b/>
        </w:rPr>
        <w:t>-</w:t>
      </w:r>
      <w:r w:rsidR="003453EE" w:rsidRPr="003453EE">
        <w:rPr>
          <w:b/>
        </w:rPr>
        <w:t xml:space="preserve"> </w:t>
      </w:r>
      <w:r w:rsidR="00BC4209">
        <w:rPr>
          <w:b/>
        </w:rPr>
        <w:t>(</w:t>
      </w:r>
      <w:r w:rsidR="003453EE">
        <w:rPr>
          <w:b/>
        </w:rPr>
        <w:t>POSSIBLE ACTION TO BE TAKEN</w:t>
      </w:r>
      <w:r w:rsidR="00BC4209">
        <w:rPr>
          <w:b/>
        </w:rPr>
        <w:t>)</w:t>
      </w:r>
    </w:p>
    <w:p w14:paraId="0A8F2060" w14:textId="74072601" w:rsidR="00BC4209" w:rsidRDefault="00BC4209" w:rsidP="00BC4209">
      <w:pPr>
        <w:pStyle w:val="ListParagraph"/>
        <w:numPr>
          <w:ilvl w:val="0"/>
          <w:numId w:val="12"/>
        </w:numPr>
        <w:spacing w:after="0"/>
      </w:pPr>
      <w:r>
        <w:rPr>
          <w:b/>
        </w:rPr>
        <w:t>ADOPTION O</w:t>
      </w:r>
      <w:r w:rsidR="00B6375D">
        <w:rPr>
          <w:b/>
        </w:rPr>
        <w:t xml:space="preserve">F FINAL BUDGET FOR FISCAL YEAR </w:t>
      </w:r>
      <w:r w:rsidR="001E59F2">
        <w:rPr>
          <w:b/>
        </w:rPr>
        <w:t>2025-2026</w:t>
      </w:r>
      <w:r w:rsidR="00B6375D">
        <w:rPr>
          <w:b/>
        </w:rPr>
        <w:t xml:space="preserve"> </w:t>
      </w:r>
      <w:r w:rsidR="000C0FAA" w:rsidRPr="000C0FAA">
        <w:rPr>
          <w:b/>
        </w:rPr>
        <w:t>–</w:t>
      </w:r>
      <w:r w:rsidR="000C0FAA">
        <w:t xml:space="preserve"> (</w:t>
      </w:r>
      <w:r w:rsidR="000C0FAA" w:rsidRPr="000C0FAA">
        <w:rPr>
          <w:b/>
        </w:rPr>
        <w:t>POSSIBLE ACTION TO BE TAKEN)</w:t>
      </w:r>
      <w:r w:rsidR="000C0FAA">
        <w:t>.</w:t>
      </w:r>
    </w:p>
    <w:p w14:paraId="192BFBC7" w14:textId="77777777" w:rsidR="002818F6" w:rsidRDefault="002818F6" w:rsidP="002818F6">
      <w:pPr>
        <w:pStyle w:val="ListParagraph"/>
        <w:spacing w:after="0"/>
        <w:ind w:left="1440"/>
      </w:pPr>
    </w:p>
    <w:p w14:paraId="43D81539" w14:textId="506FAB83" w:rsidR="009A04B4" w:rsidRPr="00CB55AC" w:rsidRDefault="00CB55AC" w:rsidP="00594FB0">
      <w:pPr>
        <w:pStyle w:val="ListParagraph"/>
        <w:numPr>
          <w:ilvl w:val="0"/>
          <w:numId w:val="1"/>
        </w:numPr>
      </w:pPr>
      <w:r>
        <w:rPr>
          <w:b/>
        </w:rPr>
        <w:t xml:space="preserve">OLD </w:t>
      </w:r>
      <w:r w:rsidR="009A04B4">
        <w:rPr>
          <w:b/>
        </w:rPr>
        <w:t>BUSINESS-</w:t>
      </w:r>
      <w:r w:rsidR="000107E7">
        <w:rPr>
          <w:b/>
        </w:rPr>
        <w:t xml:space="preserve"> </w:t>
      </w:r>
      <w:r w:rsidR="00A01C75">
        <w:rPr>
          <w:b/>
        </w:rPr>
        <w:t>(</w:t>
      </w:r>
      <w:r w:rsidR="009A04B4">
        <w:rPr>
          <w:b/>
        </w:rPr>
        <w:t>POSSIBLE ACTION TO BE TAKEN</w:t>
      </w:r>
      <w:r w:rsidR="00A01C75">
        <w:rPr>
          <w:b/>
        </w:rPr>
        <w:t>)</w:t>
      </w:r>
    </w:p>
    <w:p w14:paraId="0DBF129E" w14:textId="3156FD95" w:rsidR="00CB55AC" w:rsidRPr="00CB55AC" w:rsidRDefault="00CB55AC" w:rsidP="00CB55AC">
      <w:pPr>
        <w:pStyle w:val="ListParagraph"/>
      </w:pPr>
    </w:p>
    <w:p w14:paraId="6E4BC540" w14:textId="429EED3D" w:rsidR="009A04B4" w:rsidRDefault="009A04B4" w:rsidP="009A04B4">
      <w:pPr>
        <w:pStyle w:val="ListParagraph"/>
        <w:numPr>
          <w:ilvl w:val="0"/>
          <w:numId w:val="1"/>
        </w:numPr>
      </w:pPr>
      <w:r w:rsidRPr="00594FB0">
        <w:rPr>
          <w:b/>
        </w:rPr>
        <w:t>CHAIR/MEMBER COMMENTS</w:t>
      </w:r>
      <w:r>
        <w:t>- This item is limited to announcements by Board members of topics/issues posed for future workshop/agendas.</w:t>
      </w:r>
    </w:p>
    <w:p w14:paraId="09827B63" w14:textId="2A503321" w:rsidR="009A04B4" w:rsidRDefault="009A04B4" w:rsidP="009A04B4">
      <w:pPr>
        <w:numPr>
          <w:ilvl w:val="0"/>
          <w:numId w:val="1"/>
        </w:numPr>
      </w:pPr>
      <w:r>
        <w:rPr>
          <w:b/>
        </w:rPr>
        <w:t xml:space="preserve">PUBLIC COMMENT </w:t>
      </w:r>
      <w:r>
        <w:t>– Any person is invited to speak on any item on or off the agenda during this period.</w:t>
      </w:r>
      <w:r>
        <w:br/>
        <w:t>Action may not be taken on any matter raised during this public comment period until the matter is specifically listed on a future agenda as an action item.  Comment under this item will be limited to three minutes per person, unless modified by the Chair during the approval of this agenda.</w:t>
      </w:r>
    </w:p>
    <w:p w14:paraId="771941FA" w14:textId="494CB407" w:rsidR="009A04B4" w:rsidRPr="004F58F5" w:rsidRDefault="009A04B4" w:rsidP="009A04B4">
      <w:pPr>
        <w:numPr>
          <w:ilvl w:val="0"/>
          <w:numId w:val="1"/>
        </w:numPr>
      </w:pPr>
      <w:r w:rsidRPr="00697D3F">
        <w:rPr>
          <w:b/>
        </w:rPr>
        <w:t>ADJOURNMENT (FOR POSSIBLE ACTION)</w:t>
      </w:r>
      <w:r>
        <w:rPr>
          <w:b/>
        </w:rPr>
        <w:t>.</w:t>
      </w:r>
    </w:p>
    <w:p w14:paraId="6DC439F0" w14:textId="77777777" w:rsidR="009A04B4" w:rsidRDefault="009A04B4" w:rsidP="009A04B4">
      <w:pPr>
        <w:pStyle w:val="ListParagraph"/>
      </w:pPr>
    </w:p>
    <w:p w14:paraId="66F9CF6E" w14:textId="77777777" w:rsidR="001640F5" w:rsidRDefault="001640F5" w:rsidP="009A04B4">
      <w:pPr>
        <w:pStyle w:val="ListParagraph"/>
      </w:pPr>
    </w:p>
    <w:p w14:paraId="3CBE1B4B" w14:textId="77777777" w:rsidR="00633294" w:rsidRDefault="00633294" w:rsidP="009A04B4">
      <w:pPr>
        <w:pStyle w:val="ListParagraph"/>
      </w:pPr>
    </w:p>
    <w:p w14:paraId="3325516E" w14:textId="77777777" w:rsidR="00633294" w:rsidRDefault="00633294" w:rsidP="009A04B4">
      <w:pPr>
        <w:pStyle w:val="ListParagraph"/>
      </w:pPr>
    </w:p>
    <w:p w14:paraId="6FD66ED2" w14:textId="77777777" w:rsidR="00633294" w:rsidRDefault="00633294" w:rsidP="009A04B4">
      <w:pPr>
        <w:pStyle w:val="ListParagraph"/>
      </w:pPr>
    </w:p>
    <w:p w14:paraId="416DCEC4" w14:textId="77777777" w:rsidR="00633294" w:rsidRDefault="00633294" w:rsidP="009A04B4">
      <w:pPr>
        <w:pStyle w:val="ListParagraph"/>
      </w:pPr>
    </w:p>
    <w:p w14:paraId="60C6038E" w14:textId="77777777" w:rsidR="00633294" w:rsidRDefault="00633294" w:rsidP="009A04B4">
      <w:pPr>
        <w:pStyle w:val="ListParagraph"/>
      </w:pPr>
    </w:p>
    <w:p w14:paraId="0AAF77E5" w14:textId="77777777" w:rsidR="001640F5" w:rsidRDefault="001640F5" w:rsidP="009A04B4">
      <w:pPr>
        <w:pStyle w:val="ListParagraph"/>
      </w:pPr>
    </w:p>
    <w:p w14:paraId="39823781" w14:textId="77777777" w:rsidR="00906DE2" w:rsidRDefault="00906DE2" w:rsidP="00906DE2">
      <w:pPr>
        <w:rPr>
          <w:sz w:val="28"/>
          <w:szCs w:val="28"/>
          <w:u w:val="single"/>
        </w:rPr>
      </w:pPr>
    </w:p>
    <w:p w14:paraId="7393F21A" w14:textId="27DF385E" w:rsidR="00F36A53" w:rsidRDefault="00F36A53" w:rsidP="00906DE2">
      <w:pPr>
        <w:jc w:val="center"/>
        <w:rPr>
          <w:sz w:val="28"/>
          <w:szCs w:val="28"/>
          <w:u w:val="single"/>
        </w:rPr>
      </w:pPr>
      <w:r w:rsidRPr="00A11C54">
        <w:rPr>
          <w:sz w:val="28"/>
          <w:szCs w:val="28"/>
          <w:u w:val="single"/>
        </w:rPr>
        <w:t>CERTIFICATE OF POSTING</w:t>
      </w:r>
    </w:p>
    <w:p w14:paraId="79DA0FAE" w14:textId="13496A06" w:rsidR="001A1E2F" w:rsidRDefault="001A1E2F" w:rsidP="001A1E2F">
      <w:pPr>
        <w:pStyle w:val="ListParagraph"/>
      </w:pPr>
      <w:r>
        <w:t xml:space="preserve">This certifies that the notice of the meeting on April 10, 2025, of the Verdi Television District has been posted at the following locations: </w:t>
      </w:r>
    </w:p>
    <w:p w14:paraId="60235A7D" w14:textId="77777777" w:rsidR="006B72B0" w:rsidRDefault="006B72B0" w:rsidP="001A1E2F">
      <w:pPr>
        <w:pStyle w:val="ListParagraph"/>
      </w:pPr>
    </w:p>
    <w:p w14:paraId="3D98776E" w14:textId="77777777" w:rsidR="001A1E2F" w:rsidRDefault="001A1E2F" w:rsidP="001A1E2F">
      <w:pPr>
        <w:pStyle w:val="ListParagraph"/>
      </w:pPr>
      <w:r>
        <w:t xml:space="preserve">River Belle Market 1705 Hwy 40 West, Verdi, Nevada </w:t>
      </w:r>
    </w:p>
    <w:p w14:paraId="1D2A7C1F" w14:textId="77777777" w:rsidR="001A1E2F" w:rsidRDefault="001A1E2F" w:rsidP="001A1E2F">
      <w:pPr>
        <w:pStyle w:val="ListParagraph"/>
      </w:pPr>
      <w:r>
        <w:t xml:space="preserve">Verdi Post Office, 1695 Hwy 40 West, Verdi, Nevada </w:t>
      </w:r>
    </w:p>
    <w:p w14:paraId="01E87DD8" w14:textId="77777777" w:rsidR="001A1E2F" w:rsidRDefault="001A1E2F" w:rsidP="001A1E2F">
      <w:pPr>
        <w:pStyle w:val="ListParagraph"/>
      </w:pPr>
      <w:r>
        <w:lastRenderedPageBreak/>
        <w:t xml:space="preserve">Verdi Television District Office at Old Verdi School, 165 Bridge Street, Verdi, NV 89439 Sierra Hair, 817 2nd Street, Verdi, NV 89439 </w:t>
      </w:r>
    </w:p>
    <w:p w14:paraId="4F306D02" w14:textId="77777777" w:rsidR="001A1E2F" w:rsidRDefault="001A1E2F" w:rsidP="001A1E2F">
      <w:pPr>
        <w:pStyle w:val="ListParagraph"/>
      </w:pPr>
      <w:r>
        <w:t xml:space="preserve">RGJ </w:t>
      </w:r>
    </w:p>
    <w:p w14:paraId="0FD2BFA5" w14:textId="628B5B76" w:rsidR="001A1E2F" w:rsidRDefault="001A1E2F" w:rsidP="001A1E2F">
      <w:pPr>
        <w:pStyle w:val="ListParagraph"/>
      </w:pPr>
      <w:r>
        <w:t xml:space="preserve">Nevada Public Notice - </w:t>
      </w:r>
      <w:hyperlink r:id="rId10" w:history="1">
        <w:r w:rsidR="006B72B0" w:rsidRPr="0012378B">
          <w:rPr>
            <w:rStyle w:val="Hyperlink"/>
          </w:rPr>
          <w:t>https://notice.nv.gov/</w:t>
        </w:r>
      </w:hyperlink>
      <w:r>
        <w:t xml:space="preserve"> </w:t>
      </w:r>
    </w:p>
    <w:p w14:paraId="646AAB2F" w14:textId="77777777" w:rsidR="006B72B0" w:rsidRDefault="006B72B0" w:rsidP="001A1E2F">
      <w:pPr>
        <w:pStyle w:val="ListParagraph"/>
      </w:pPr>
    </w:p>
    <w:p w14:paraId="230EE639" w14:textId="77777777" w:rsidR="001A1E2F" w:rsidRDefault="001A1E2F" w:rsidP="001A1E2F">
      <w:pPr>
        <w:pStyle w:val="ListParagraph"/>
      </w:pPr>
      <w:r>
        <w:t xml:space="preserve">Michelle Zunino </w:t>
      </w:r>
    </w:p>
    <w:p w14:paraId="763DD534" w14:textId="0DA2E4EA" w:rsidR="001A1E2F" w:rsidRPr="004F58F5" w:rsidRDefault="001A1E2F" w:rsidP="001A1E2F">
      <w:pPr>
        <w:pStyle w:val="ListParagraph"/>
      </w:pPr>
      <w:r>
        <w:t>Secretary, Verdi TV District</w:t>
      </w:r>
    </w:p>
    <w:sectPr w:rsidR="001A1E2F" w:rsidRPr="004F58F5" w:rsidSect="004A7A2C">
      <w:headerReference w:type="default" r:id="rId11"/>
      <w:footerReference w:type="default" r:id="rId12"/>
      <w:pgSz w:w="12240" w:h="15840"/>
      <w:pgMar w:top="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598CB" w14:textId="77777777" w:rsidR="00ED08C1" w:rsidRDefault="00ED08C1" w:rsidP="005274B0">
      <w:pPr>
        <w:spacing w:after="0" w:line="240" w:lineRule="auto"/>
      </w:pPr>
      <w:r>
        <w:separator/>
      </w:r>
    </w:p>
  </w:endnote>
  <w:endnote w:type="continuationSeparator" w:id="0">
    <w:p w14:paraId="25FB4F8C" w14:textId="77777777" w:rsidR="00ED08C1" w:rsidRDefault="00ED08C1" w:rsidP="0052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3B12" w14:textId="45704948" w:rsidR="00986FB1" w:rsidRDefault="00986F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1C7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1C75">
      <w:rPr>
        <w:b/>
        <w:bCs/>
        <w:noProof/>
      </w:rPr>
      <w:t>2</w:t>
    </w:r>
    <w:r>
      <w:rPr>
        <w:b/>
        <w:bCs/>
        <w:sz w:val="24"/>
        <w:szCs w:val="24"/>
      </w:rPr>
      <w:fldChar w:fldCharType="end"/>
    </w:r>
  </w:p>
  <w:p w14:paraId="67ECFBFA" w14:textId="77777777" w:rsidR="00986FB1" w:rsidRDefault="0098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A56D" w14:textId="77777777" w:rsidR="00ED08C1" w:rsidRDefault="00ED08C1" w:rsidP="005274B0">
      <w:pPr>
        <w:spacing w:after="0" w:line="240" w:lineRule="auto"/>
      </w:pPr>
      <w:r>
        <w:separator/>
      </w:r>
    </w:p>
  </w:footnote>
  <w:footnote w:type="continuationSeparator" w:id="0">
    <w:p w14:paraId="6727A4FA" w14:textId="77777777" w:rsidR="00ED08C1" w:rsidRDefault="00ED08C1" w:rsidP="0052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D6F9" w14:textId="4263D5AC" w:rsidR="00030FDD" w:rsidRPr="00DA4E1F" w:rsidRDefault="004A7A2C" w:rsidP="004A7A2C">
    <w:pPr>
      <w:tabs>
        <w:tab w:val="left" w:pos="1485"/>
        <w:tab w:val="center" w:pos="4680"/>
      </w:tabs>
      <w:rPr>
        <w:sz w:val="48"/>
        <w:szCs w:val="48"/>
      </w:rPr>
    </w:pPr>
    <w:r>
      <w:rPr>
        <w:sz w:val="52"/>
        <w:szCs w:val="32"/>
      </w:rPr>
      <w:tab/>
    </w:r>
    <w:r>
      <w:rPr>
        <w:sz w:val="52"/>
        <w:szCs w:val="32"/>
      </w:rPr>
      <w:tab/>
    </w:r>
    <w:r w:rsidR="00030FDD" w:rsidRPr="00DA4E1F">
      <w:rPr>
        <w:sz w:val="48"/>
        <w:szCs w:val="48"/>
      </w:rPr>
      <w:t>VERDI TELEVISION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284D"/>
    <w:multiLevelType w:val="hybridMultilevel"/>
    <w:tmpl w:val="BE40459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A67"/>
    <w:multiLevelType w:val="hybridMultilevel"/>
    <w:tmpl w:val="C960F3EC"/>
    <w:lvl w:ilvl="0" w:tplc="5B2C0F6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9094043"/>
    <w:multiLevelType w:val="hybridMultilevel"/>
    <w:tmpl w:val="BB703364"/>
    <w:lvl w:ilvl="0" w:tplc="FDEC0BBE">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D634D0E"/>
    <w:multiLevelType w:val="hybridMultilevel"/>
    <w:tmpl w:val="58CC1C4E"/>
    <w:lvl w:ilvl="0" w:tplc="BC382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80E8B"/>
    <w:multiLevelType w:val="hybridMultilevel"/>
    <w:tmpl w:val="85884208"/>
    <w:lvl w:ilvl="0" w:tplc="818C7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395A67"/>
    <w:multiLevelType w:val="hybridMultilevel"/>
    <w:tmpl w:val="6916C956"/>
    <w:lvl w:ilvl="0" w:tplc="3196CC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9A5006"/>
    <w:multiLevelType w:val="hybridMultilevel"/>
    <w:tmpl w:val="98D48366"/>
    <w:lvl w:ilvl="0" w:tplc="AF46B5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BD68A8"/>
    <w:multiLevelType w:val="hybridMultilevel"/>
    <w:tmpl w:val="FB6CF092"/>
    <w:lvl w:ilvl="0" w:tplc="3A6EDBD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5051A1"/>
    <w:multiLevelType w:val="hybridMultilevel"/>
    <w:tmpl w:val="F7ECD25A"/>
    <w:lvl w:ilvl="0" w:tplc="AB880A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0A28DE"/>
    <w:multiLevelType w:val="hybridMultilevel"/>
    <w:tmpl w:val="2CB80A18"/>
    <w:lvl w:ilvl="0" w:tplc="139A6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26B3672"/>
    <w:multiLevelType w:val="hybridMultilevel"/>
    <w:tmpl w:val="72A6AC88"/>
    <w:lvl w:ilvl="0" w:tplc="BF163EB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306716">
    <w:abstractNumId w:val="0"/>
  </w:num>
  <w:num w:numId="2" w16cid:durableId="1943950141">
    <w:abstractNumId w:val="5"/>
  </w:num>
  <w:num w:numId="3" w16cid:durableId="1140149857">
    <w:abstractNumId w:val="6"/>
  </w:num>
  <w:num w:numId="4" w16cid:durableId="125663617">
    <w:abstractNumId w:val="9"/>
  </w:num>
  <w:num w:numId="5" w16cid:durableId="1197960772">
    <w:abstractNumId w:val="8"/>
  </w:num>
  <w:num w:numId="6" w16cid:durableId="1857884919">
    <w:abstractNumId w:val="3"/>
  </w:num>
  <w:num w:numId="7" w16cid:durableId="1759670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205453">
    <w:abstractNumId w:val="4"/>
  </w:num>
  <w:num w:numId="9" w16cid:durableId="1908687759">
    <w:abstractNumId w:val="1"/>
  </w:num>
  <w:num w:numId="10" w16cid:durableId="1088159811">
    <w:abstractNumId w:val="7"/>
  </w:num>
  <w:num w:numId="11" w16cid:durableId="1629317406">
    <w:abstractNumId w:val="2"/>
  </w:num>
  <w:num w:numId="12" w16cid:durableId="2121409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C2"/>
    <w:rsid w:val="000107E7"/>
    <w:rsid w:val="00012FAB"/>
    <w:rsid w:val="00015670"/>
    <w:rsid w:val="00030FDD"/>
    <w:rsid w:val="000431E2"/>
    <w:rsid w:val="00051012"/>
    <w:rsid w:val="00061EEB"/>
    <w:rsid w:val="000701CE"/>
    <w:rsid w:val="00071567"/>
    <w:rsid w:val="00074191"/>
    <w:rsid w:val="000772BB"/>
    <w:rsid w:val="000878E4"/>
    <w:rsid w:val="000A31AA"/>
    <w:rsid w:val="000C0FAA"/>
    <w:rsid w:val="000D5A81"/>
    <w:rsid w:val="000F2529"/>
    <w:rsid w:val="000F25AC"/>
    <w:rsid w:val="0011470B"/>
    <w:rsid w:val="0012003E"/>
    <w:rsid w:val="001353C4"/>
    <w:rsid w:val="001455A9"/>
    <w:rsid w:val="001460BC"/>
    <w:rsid w:val="001640F5"/>
    <w:rsid w:val="00173A6E"/>
    <w:rsid w:val="0017410F"/>
    <w:rsid w:val="00176479"/>
    <w:rsid w:val="001855A7"/>
    <w:rsid w:val="001919E5"/>
    <w:rsid w:val="001A1E2F"/>
    <w:rsid w:val="001C3061"/>
    <w:rsid w:val="001C3F80"/>
    <w:rsid w:val="001E55F2"/>
    <w:rsid w:val="001E59F2"/>
    <w:rsid w:val="00200B78"/>
    <w:rsid w:val="0025240D"/>
    <w:rsid w:val="00261212"/>
    <w:rsid w:val="00267BFE"/>
    <w:rsid w:val="002802B1"/>
    <w:rsid w:val="002818F6"/>
    <w:rsid w:val="002D767E"/>
    <w:rsid w:val="002E6DD6"/>
    <w:rsid w:val="0030075F"/>
    <w:rsid w:val="003029F6"/>
    <w:rsid w:val="00306DC1"/>
    <w:rsid w:val="00317BBC"/>
    <w:rsid w:val="00324263"/>
    <w:rsid w:val="0033697E"/>
    <w:rsid w:val="00337E3E"/>
    <w:rsid w:val="00341A3D"/>
    <w:rsid w:val="003453EE"/>
    <w:rsid w:val="0035103D"/>
    <w:rsid w:val="003522D4"/>
    <w:rsid w:val="003666C7"/>
    <w:rsid w:val="00372077"/>
    <w:rsid w:val="0037611D"/>
    <w:rsid w:val="003A196D"/>
    <w:rsid w:val="003A5FBD"/>
    <w:rsid w:val="003B0738"/>
    <w:rsid w:val="003C40EC"/>
    <w:rsid w:val="003C5FD3"/>
    <w:rsid w:val="003E7B5A"/>
    <w:rsid w:val="00404305"/>
    <w:rsid w:val="0040493C"/>
    <w:rsid w:val="00412759"/>
    <w:rsid w:val="00424721"/>
    <w:rsid w:val="00424972"/>
    <w:rsid w:val="00432764"/>
    <w:rsid w:val="00434511"/>
    <w:rsid w:val="0043617B"/>
    <w:rsid w:val="00440C8D"/>
    <w:rsid w:val="00474E6E"/>
    <w:rsid w:val="00477D38"/>
    <w:rsid w:val="00483FB5"/>
    <w:rsid w:val="00484DC2"/>
    <w:rsid w:val="00494BC1"/>
    <w:rsid w:val="004A4EAD"/>
    <w:rsid w:val="004A7A2C"/>
    <w:rsid w:val="004F58F5"/>
    <w:rsid w:val="005274B0"/>
    <w:rsid w:val="005331E8"/>
    <w:rsid w:val="00563EA7"/>
    <w:rsid w:val="00564A98"/>
    <w:rsid w:val="00594FB0"/>
    <w:rsid w:val="005A5868"/>
    <w:rsid w:val="005D1CDA"/>
    <w:rsid w:val="005D3487"/>
    <w:rsid w:val="005F234B"/>
    <w:rsid w:val="005F5AC0"/>
    <w:rsid w:val="00633294"/>
    <w:rsid w:val="00637F91"/>
    <w:rsid w:val="006526C6"/>
    <w:rsid w:val="00660639"/>
    <w:rsid w:val="00693FA1"/>
    <w:rsid w:val="00697D3F"/>
    <w:rsid w:val="006B2611"/>
    <w:rsid w:val="006B72B0"/>
    <w:rsid w:val="006C5798"/>
    <w:rsid w:val="006D6E5D"/>
    <w:rsid w:val="0070148C"/>
    <w:rsid w:val="00711ED0"/>
    <w:rsid w:val="00716107"/>
    <w:rsid w:val="00751705"/>
    <w:rsid w:val="007860D8"/>
    <w:rsid w:val="00797F89"/>
    <w:rsid w:val="007C6E06"/>
    <w:rsid w:val="007D1767"/>
    <w:rsid w:val="007F1DC3"/>
    <w:rsid w:val="008450B0"/>
    <w:rsid w:val="00855936"/>
    <w:rsid w:val="0086746C"/>
    <w:rsid w:val="00896401"/>
    <w:rsid w:val="008D7803"/>
    <w:rsid w:val="008D78FB"/>
    <w:rsid w:val="008E2BAD"/>
    <w:rsid w:val="00906DE2"/>
    <w:rsid w:val="0092327F"/>
    <w:rsid w:val="009348F7"/>
    <w:rsid w:val="009426F2"/>
    <w:rsid w:val="009446E4"/>
    <w:rsid w:val="00954B41"/>
    <w:rsid w:val="00955C51"/>
    <w:rsid w:val="009563A6"/>
    <w:rsid w:val="009706C1"/>
    <w:rsid w:val="00970AA3"/>
    <w:rsid w:val="00973034"/>
    <w:rsid w:val="00976D98"/>
    <w:rsid w:val="00986FB1"/>
    <w:rsid w:val="00990583"/>
    <w:rsid w:val="009A04B4"/>
    <w:rsid w:val="009A3F77"/>
    <w:rsid w:val="009B042D"/>
    <w:rsid w:val="009B67E7"/>
    <w:rsid w:val="009C114A"/>
    <w:rsid w:val="009E470F"/>
    <w:rsid w:val="009E5C83"/>
    <w:rsid w:val="00A01C75"/>
    <w:rsid w:val="00A07F53"/>
    <w:rsid w:val="00A11C54"/>
    <w:rsid w:val="00A13E0B"/>
    <w:rsid w:val="00A36A8A"/>
    <w:rsid w:val="00A528A9"/>
    <w:rsid w:val="00A52D9F"/>
    <w:rsid w:val="00AB1AAC"/>
    <w:rsid w:val="00AC1D19"/>
    <w:rsid w:val="00B06344"/>
    <w:rsid w:val="00B170A4"/>
    <w:rsid w:val="00B24940"/>
    <w:rsid w:val="00B52818"/>
    <w:rsid w:val="00B6375D"/>
    <w:rsid w:val="00B65BE5"/>
    <w:rsid w:val="00B773C8"/>
    <w:rsid w:val="00B8115A"/>
    <w:rsid w:val="00BA5162"/>
    <w:rsid w:val="00BA5424"/>
    <w:rsid w:val="00BC1452"/>
    <w:rsid w:val="00BC4209"/>
    <w:rsid w:val="00C125BA"/>
    <w:rsid w:val="00C215D4"/>
    <w:rsid w:val="00C22D8C"/>
    <w:rsid w:val="00C34755"/>
    <w:rsid w:val="00C37699"/>
    <w:rsid w:val="00C3775C"/>
    <w:rsid w:val="00C72E30"/>
    <w:rsid w:val="00C8103A"/>
    <w:rsid w:val="00CB1F48"/>
    <w:rsid w:val="00CB55AC"/>
    <w:rsid w:val="00CC59C6"/>
    <w:rsid w:val="00D225EC"/>
    <w:rsid w:val="00D241D1"/>
    <w:rsid w:val="00D37471"/>
    <w:rsid w:val="00D375C7"/>
    <w:rsid w:val="00D37871"/>
    <w:rsid w:val="00D40D3B"/>
    <w:rsid w:val="00D5055A"/>
    <w:rsid w:val="00D851D2"/>
    <w:rsid w:val="00D8613A"/>
    <w:rsid w:val="00D96500"/>
    <w:rsid w:val="00D97C08"/>
    <w:rsid w:val="00DA115B"/>
    <w:rsid w:val="00DA161D"/>
    <w:rsid w:val="00DA4E1F"/>
    <w:rsid w:val="00DB1400"/>
    <w:rsid w:val="00DB6DB2"/>
    <w:rsid w:val="00DF35A2"/>
    <w:rsid w:val="00E01C50"/>
    <w:rsid w:val="00E03461"/>
    <w:rsid w:val="00E04168"/>
    <w:rsid w:val="00E057B4"/>
    <w:rsid w:val="00E45C2A"/>
    <w:rsid w:val="00E636A1"/>
    <w:rsid w:val="00EB1D45"/>
    <w:rsid w:val="00EB3832"/>
    <w:rsid w:val="00ED08C1"/>
    <w:rsid w:val="00EF3A09"/>
    <w:rsid w:val="00F06E44"/>
    <w:rsid w:val="00F165C2"/>
    <w:rsid w:val="00F36A53"/>
    <w:rsid w:val="00F36BBD"/>
    <w:rsid w:val="00F97A2B"/>
    <w:rsid w:val="00FB715A"/>
    <w:rsid w:val="00FD4AC2"/>
    <w:rsid w:val="00FF309B"/>
    <w:rsid w:val="00FF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00ED8"/>
  <w15:docId w15:val="{9BD06812-B4D5-448F-BCE4-A2E164A8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4B0"/>
    <w:pPr>
      <w:tabs>
        <w:tab w:val="center" w:pos="4680"/>
        <w:tab w:val="right" w:pos="9360"/>
      </w:tabs>
    </w:pPr>
    <w:rPr>
      <w:lang w:val="x-none" w:eastAsia="x-none"/>
    </w:rPr>
  </w:style>
  <w:style w:type="character" w:customStyle="1" w:styleId="HeaderChar">
    <w:name w:val="Header Char"/>
    <w:link w:val="Header"/>
    <w:uiPriority w:val="99"/>
    <w:rsid w:val="005274B0"/>
    <w:rPr>
      <w:sz w:val="22"/>
      <w:szCs w:val="22"/>
    </w:rPr>
  </w:style>
  <w:style w:type="paragraph" w:styleId="Footer">
    <w:name w:val="footer"/>
    <w:basedOn w:val="Normal"/>
    <w:link w:val="FooterChar"/>
    <w:uiPriority w:val="99"/>
    <w:unhideWhenUsed/>
    <w:rsid w:val="005274B0"/>
    <w:pPr>
      <w:tabs>
        <w:tab w:val="center" w:pos="4680"/>
        <w:tab w:val="right" w:pos="9360"/>
      </w:tabs>
    </w:pPr>
    <w:rPr>
      <w:lang w:val="x-none" w:eastAsia="x-none"/>
    </w:rPr>
  </w:style>
  <w:style w:type="character" w:customStyle="1" w:styleId="FooterChar">
    <w:name w:val="Footer Char"/>
    <w:link w:val="Footer"/>
    <w:uiPriority w:val="99"/>
    <w:rsid w:val="005274B0"/>
    <w:rPr>
      <w:sz w:val="22"/>
      <w:szCs w:val="22"/>
    </w:rPr>
  </w:style>
  <w:style w:type="paragraph" w:styleId="ListParagraph">
    <w:name w:val="List Paragraph"/>
    <w:basedOn w:val="Normal"/>
    <w:uiPriority w:val="34"/>
    <w:qFormat/>
    <w:rsid w:val="00D40D3B"/>
    <w:pPr>
      <w:ind w:left="720"/>
      <w:contextualSpacing/>
    </w:pPr>
  </w:style>
  <w:style w:type="paragraph" w:styleId="BalloonText">
    <w:name w:val="Balloon Text"/>
    <w:basedOn w:val="Normal"/>
    <w:link w:val="BalloonTextChar"/>
    <w:uiPriority w:val="99"/>
    <w:semiHidden/>
    <w:unhideWhenUsed/>
    <w:rsid w:val="0035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D4"/>
    <w:rPr>
      <w:rFonts w:ascii="Segoe UI" w:hAnsi="Segoe UI" w:cs="Segoe UI"/>
      <w:sz w:val="18"/>
      <w:szCs w:val="18"/>
    </w:rPr>
  </w:style>
  <w:style w:type="paragraph" w:styleId="NormalWeb">
    <w:name w:val="Normal (Web)"/>
    <w:basedOn w:val="Normal"/>
    <w:uiPriority w:val="99"/>
    <w:unhideWhenUsed/>
    <w:rsid w:val="000A31A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31AA"/>
    <w:rPr>
      <w:b/>
      <w:bCs/>
    </w:rPr>
  </w:style>
  <w:style w:type="character" w:styleId="Hyperlink">
    <w:name w:val="Hyperlink"/>
    <w:basedOn w:val="DefaultParagraphFont"/>
    <w:uiPriority w:val="99"/>
    <w:unhideWhenUsed/>
    <w:rsid w:val="00FF309B"/>
    <w:rPr>
      <w:color w:val="0000FF" w:themeColor="hyperlink"/>
      <w:u w:val="single"/>
    </w:rPr>
  </w:style>
  <w:style w:type="character" w:styleId="UnresolvedMention">
    <w:name w:val="Unresolved Mention"/>
    <w:basedOn w:val="DefaultParagraphFont"/>
    <w:uiPriority w:val="99"/>
    <w:semiHidden/>
    <w:unhideWhenUsed/>
    <w:rsid w:val="006B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3358">
      <w:bodyDiv w:val="1"/>
      <w:marLeft w:val="0"/>
      <w:marRight w:val="0"/>
      <w:marTop w:val="0"/>
      <w:marBottom w:val="0"/>
      <w:divBdr>
        <w:top w:val="none" w:sz="0" w:space="0" w:color="auto"/>
        <w:left w:val="none" w:sz="0" w:space="0" w:color="auto"/>
        <w:bottom w:val="none" w:sz="0" w:space="0" w:color="auto"/>
        <w:right w:val="none" w:sz="0" w:space="0" w:color="auto"/>
      </w:divBdr>
    </w:div>
    <w:div w:id="189354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ditvdistric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notice.nv.gov/" TargetMode="External"/><Relationship Id="rId4" Type="http://schemas.openxmlformats.org/officeDocument/2006/relationships/settings" Target="settings.xml"/><Relationship Id="rId9" Type="http://schemas.openxmlformats.org/officeDocument/2006/relationships/hyperlink" Target="mailto:verditvdistric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B4FC6FF-C504-40FF-B177-16D1BB6E028F}">
  <ds:schemaRefs>
    <ds:schemaRef ds:uri="http://schemas.openxmlformats.org/officeDocument/2006/bibliography"/>
  </ds:schemaRefs>
</ds:datastoreItem>
</file>

<file path=customXml/itemProps2.xml><?xml version="1.0" encoding="utf-8"?>
<ds:datastoreItem xmlns:ds="http://schemas.openxmlformats.org/officeDocument/2006/customXml" ds:itemID="{6CD72E0B-F71B-4CCC-B8F1-7084F93B5E18}"/>
</file>

<file path=customXml/itemProps3.xml><?xml version="1.0" encoding="utf-8"?>
<ds:datastoreItem xmlns:ds="http://schemas.openxmlformats.org/officeDocument/2006/customXml" ds:itemID="{F458D754-4BA4-4C0D-94E0-A22458FC2C22}"/>
</file>

<file path=customXml/itemProps4.xml><?xml version="1.0" encoding="utf-8"?>
<ds:datastoreItem xmlns:ds="http://schemas.openxmlformats.org/officeDocument/2006/customXml" ds:itemID="{491383C6-CFC6-4E9A-B401-96121FCE2C47}"/>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Michelle Zunino</cp:lastModifiedBy>
  <cp:revision>2</cp:revision>
  <cp:lastPrinted>2023-04-08T20:25:00Z</cp:lastPrinted>
  <dcterms:created xsi:type="dcterms:W3CDTF">2025-09-27T21:29:00Z</dcterms:created>
  <dcterms:modified xsi:type="dcterms:W3CDTF">2025-09-27T21:29:00Z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ies>
</file>